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55" w:rsidRDefault="00F56455" w:rsidP="00F56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BC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</w:t>
      </w:r>
    </w:p>
    <w:p w:rsidR="00F56455" w:rsidRDefault="00F56455" w:rsidP="00F56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  <w:r w:rsidRPr="007B0BCA">
        <w:rPr>
          <w:rFonts w:ascii="Times New Roman" w:eastAsia="Times New Roman" w:hAnsi="Times New Roman" w:cs="Times New Roman"/>
          <w:b/>
          <w:sz w:val="28"/>
          <w:szCs w:val="28"/>
        </w:rPr>
        <w:t xml:space="preserve"> «Город Арханг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ельск»</w:t>
      </w:r>
    </w:p>
    <w:p w:rsidR="00F56455" w:rsidRPr="007B0BCA" w:rsidRDefault="00F56455" w:rsidP="00F56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«Спортивная школа № 6</w:t>
      </w:r>
      <w:r w:rsidRPr="007B0B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6455" w:rsidRDefault="00F56455" w:rsidP="00F56455">
      <w:pPr>
        <w:pStyle w:val="30"/>
        <w:shd w:val="clear" w:color="auto" w:fill="auto"/>
        <w:ind w:left="840"/>
      </w:pPr>
    </w:p>
    <w:p w:rsidR="00F56455" w:rsidRDefault="00F56455" w:rsidP="00F56455">
      <w:pPr>
        <w:pStyle w:val="30"/>
        <w:shd w:val="clear" w:color="auto" w:fill="auto"/>
        <w:ind w:left="840"/>
      </w:pPr>
    </w:p>
    <w:p w:rsidR="00F56455" w:rsidRDefault="00F56455" w:rsidP="00F56455">
      <w:pPr>
        <w:pStyle w:val="30"/>
        <w:shd w:val="clear" w:color="auto" w:fill="auto"/>
        <w:ind w:left="840"/>
      </w:pPr>
    </w:p>
    <w:p w:rsidR="00F56455" w:rsidRDefault="00F56455" w:rsidP="00F56455">
      <w:pPr>
        <w:pStyle w:val="30"/>
        <w:shd w:val="clear" w:color="auto" w:fill="auto"/>
        <w:ind w:left="840"/>
      </w:pPr>
    </w:p>
    <w:p w:rsidR="00F56455" w:rsidRPr="007B0BCA" w:rsidRDefault="00F56455" w:rsidP="00F56455">
      <w:pPr>
        <w:pStyle w:val="a3"/>
        <w:jc w:val="right"/>
        <w:rPr>
          <w:rFonts w:ascii="Times New Roman" w:hAnsi="Times New Roman" w:cs="Times New Roman"/>
          <w:sz w:val="28"/>
        </w:rPr>
      </w:pPr>
      <w:r w:rsidRPr="007B0BCA">
        <w:rPr>
          <w:rFonts w:ascii="Times New Roman" w:hAnsi="Times New Roman" w:cs="Times New Roman"/>
          <w:sz w:val="28"/>
        </w:rPr>
        <w:t>УТВЕРЖДАЮ</w:t>
      </w:r>
    </w:p>
    <w:p w:rsidR="00F56455" w:rsidRPr="007B0BCA" w:rsidRDefault="00F56455" w:rsidP="00F56455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 директора</w:t>
      </w:r>
    </w:p>
    <w:p w:rsidR="00F56455" w:rsidRPr="007B0BCA" w:rsidRDefault="00F56455" w:rsidP="00F56455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МБУ ДО СШ № 6</w:t>
      </w:r>
    </w:p>
    <w:p w:rsidR="00F56455" w:rsidRPr="007B0BCA" w:rsidRDefault="00F56455" w:rsidP="00F56455">
      <w:pPr>
        <w:pStyle w:val="a3"/>
        <w:jc w:val="right"/>
        <w:rPr>
          <w:rFonts w:ascii="Times New Roman" w:hAnsi="Times New Roman" w:cs="Times New Roman"/>
          <w:sz w:val="28"/>
        </w:rPr>
      </w:pPr>
      <w:r w:rsidRPr="007B0BCA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</w:rPr>
        <w:t>Зажигин</w:t>
      </w:r>
      <w:proofErr w:type="spellEnd"/>
    </w:p>
    <w:p w:rsidR="00F56455" w:rsidRDefault="00F56455" w:rsidP="00F56455">
      <w:pPr>
        <w:pStyle w:val="a3"/>
        <w:jc w:val="right"/>
        <w:rPr>
          <w:rFonts w:ascii="Times New Roman" w:hAnsi="Times New Roman" w:cs="Times New Roman"/>
        </w:rPr>
      </w:pPr>
      <w:r w:rsidRPr="007B0BCA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29» марта</w:t>
      </w:r>
      <w:r w:rsidRPr="007B0BCA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4</w:t>
      </w:r>
      <w:r w:rsidRPr="007B0BCA">
        <w:rPr>
          <w:rFonts w:ascii="Times New Roman" w:hAnsi="Times New Roman" w:cs="Times New Roman"/>
          <w:sz w:val="28"/>
        </w:rPr>
        <w:t>г.</w:t>
      </w:r>
    </w:p>
    <w:p w:rsidR="00F56455" w:rsidRDefault="00F56455" w:rsidP="00F56455">
      <w:pPr>
        <w:pStyle w:val="a3"/>
        <w:jc w:val="right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right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right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right"/>
        <w:rPr>
          <w:rFonts w:ascii="Times New Roman" w:hAnsi="Times New Roman" w:cs="Times New Roman"/>
        </w:rPr>
      </w:pPr>
    </w:p>
    <w:p w:rsidR="00F56455" w:rsidRDefault="00F56455" w:rsidP="00F56455">
      <w:pPr>
        <w:pStyle w:val="40"/>
        <w:shd w:val="clear" w:color="auto" w:fill="auto"/>
        <w:ind w:left="40"/>
      </w:pPr>
      <w:r>
        <w:t>ПРОГРАММА РАБОТЫ</w:t>
      </w:r>
    </w:p>
    <w:p w:rsidR="00F56455" w:rsidRDefault="00F56455" w:rsidP="00F56455">
      <w:pPr>
        <w:pStyle w:val="50"/>
        <w:shd w:val="clear" w:color="auto" w:fill="auto"/>
        <w:ind w:left="40"/>
      </w:pPr>
      <w:r>
        <w:t>летнего лагеря дневного пребывания детей</w:t>
      </w:r>
    </w:p>
    <w:p w:rsidR="00F56455" w:rsidRPr="0053093D" w:rsidRDefault="00F56455" w:rsidP="00F56455">
      <w:pPr>
        <w:pStyle w:val="50"/>
        <w:shd w:val="clear" w:color="auto" w:fill="auto"/>
        <w:ind w:right="-1"/>
        <w:rPr>
          <w:sz w:val="22"/>
          <w:szCs w:val="22"/>
        </w:rPr>
      </w:pPr>
      <w:r>
        <w:rPr>
          <w:sz w:val="22"/>
          <w:szCs w:val="22"/>
        </w:rPr>
        <w:t>(ул. Никольский, 25)</w:t>
      </w:r>
    </w:p>
    <w:p w:rsidR="00F56455" w:rsidRDefault="00F56455" w:rsidP="00F56455">
      <w:pPr>
        <w:pStyle w:val="50"/>
        <w:shd w:val="clear" w:color="auto" w:fill="auto"/>
        <w:ind w:left="40"/>
      </w:pPr>
    </w:p>
    <w:p w:rsidR="00F56455" w:rsidRDefault="00F56455" w:rsidP="00F56455">
      <w:pPr>
        <w:pStyle w:val="a3"/>
        <w:jc w:val="center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center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center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center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center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center"/>
        <w:rPr>
          <w:rFonts w:ascii="Times New Roman" w:hAnsi="Times New Roman" w:cs="Times New Roman"/>
        </w:rPr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Pr="007B0BCA" w:rsidRDefault="00F56455" w:rsidP="00F564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B0BCA">
        <w:rPr>
          <w:rFonts w:ascii="Times New Roman" w:hAnsi="Times New Roman" w:cs="Times New Roman"/>
          <w:sz w:val="24"/>
          <w:szCs w:val="24"/>
        </w:rPr>
        <w:t xml:space="preserve">Автор программы: </w:t>
      </w:r>
    </w:p>
    <w:p w:rsidR="00F56455" w:rsidRPr="007B0BCA" w:rsidRDefault="00F56455" w:rsidP="00F564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Безсолова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Сергеевна </w:t>
      </w:r>
    </w:p>
    <w:p w:rsidR="00F56455" w:rsidRPr="007B0BCA" w:rsidRDefault="00F56455" w:rsidP="00F56455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Инструктор-методист </w:t>
      </w: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Default="00F56455" w:rsidP="00F56455">
      <w:pPr>
        <w:pStyle w:val="a3"/>
        <w:jc w:val="right"/>
      </w:pPr>
    </w:p>
    <w:p w:rsidR="00F56455" w:rsidRPr="00D7421A" w:rsidRDefault="00F56455" w:rsidP="00F564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0BC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0BC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56455" w:rsidRPr="00D7421A" w:rsidRDefault="00F56455" w:rsidP="00F564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55" w:rsidRPr="00D7421A" w:rsidRDefault="00F56455" w:rsidP="00F564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21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56455" w:rsidRPr="00D7421A" w:rsidRDefault="00F56455" w:rsidP="00F56455">
      <w:pPr>
        <w:pStyle w:val="20"/>
        <w:shd w:val="clear" w:color="auto" w:fill="auto"/>
        <w:spacing w:before="0" w:after="116" w:line="276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>Л</w:t>
      </w:r>
      <w:r w:rsidRPr="00D7421A">
        <w:rPr>
          <w:sz w:val="24"/>
          <w:szCs w:val="24"/>
        </w:rPr>
        <w:t>агерь с дневным пребыванием детей - это форма организации жизнедеятельности, обеспечивающая реализацию образовательной программы дополнительного образования детей.</w:t>
      </w:r>
    </w:p>
    <w:p w:rsidR="00F56455" w:rsidRPr="00D7421A" w:rsidRDefault="00F56455" w:rsidP="00F56455">
      <w:pPr>
        <w:pStyle w:val="20"/>
        <w:shd w:val="clear" w:color="auto" w:fill="auto"/>
        <w:spacing w:before="0" w:after="132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Работа лагеря организуется в 1 (одну) смену. Смена - это форма организации оздоровительной и образовательной деятельности учащихся в период летних каникул, реализуемая в условиях дневного пребывания и обязательной организации питания.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Продол</w:t>
      </w:r>
      <w:r>
        <w:rPr>
          <w:sz w:val="24"/>
          <w:szCs w:val="24"/>
        </w:rPr>
        <w:t>жительность лагеря в</w:t>
      </w:r>
      <w:r w:rsidRPr="00D7421A">
        <w:rPr>
          <w:sz w:val="24"/>
          <w:szCs w:val="24"/>
        </w:rPr>
        <w:t xml:space="preserve"> период летних каникул - 18 дней; возраст учащихся от </w:t>
      </w:r>
      <w:r>
        <w:rPr>
          <w:sz w:val="24"/>
          <w:szCs w:val="24"/>
        </w:rPr>
        <w:t>6,6</w:t>
      </w:r>
      <w:r w:rsidRPr="00D7421A">
        <w:rPr>
          <w:sz w:val="24"/>
          <w:szCs w:val="24"/>
        </w:rPr>
        <w:t xml:space="preserve"> до 17 лет</w:t>
      </w:r>
      <w:r>
        <w:rPr>
          <w:sz w:val="24"/>
          <w:szCs w:val="24"/>
        </w:rPr>
        <w:t>. Количество детей в лагере - 65</w:t>
      </w:r>
      <w:r w:rsidRPr="00D7421A">
        <w:rPr>
          <w:sz w:val="24"/>
          <w:szCs w:val="24"/>
        </w:rPr>
        <w:t xml:space="preserve"> человек. Лагерь дневного пребывания организуется на базе</w:t>
      </w:r>
      <w:r>
        <w:rPr>
          <w:sz w:val="24"/>
          <w:szCs w:val="24"/>
        </w:rPr>
        <w:t xml:space="preserve"> МБУ ДО СШ № 6</w:t>
      </w:r>
      <w:r w:rsidRPr="00D7421A">
        <w:rPr>
          <w:sz w:val="24"/>
          <w:szCs w:val="24"/>
        </w:rPr>
        <w:t>. В лагере предусм</w:t>
      </w:r>
      <w:r>
        <w:rPr>
          <w:sz w:val="24"/>
          <w:szCs w:val="24"/>
        </w:rPr>
        <w:t>атривается пребывание детей с 09.30 до 13</w:t>
      </w:r>
      <w:r w:rsidRPr="00D7421A">
        <w:rPr>
          <w:sz w:val="24"/>
          <w:szCs w:val="24"/>
        </w:rPr>
        <w:t>.3</w:t>
      </w:r>
      <w:r>
        <w:rPr>
          <w:sz w:val="24"/>
          <w:szCs w:val="24"/>
        </w:rPr>
        <w:t>0 и одноразовое</w:t>
      </w:r>
      <w:r w:rsidRPr="00D7421A">
        <w:rPr>
          <w:sz w:val="24"/>
          <w:szCs w:val="24"/>
        </w:rPr>
        <w:t xml:space="preserve"> питание.</w:t>
      </w:r>
    </w:p>
    <w:p w:rsidR="00F56455" w:rsidRPr="00D7421A" w:rsidRDefault="00F56455" w:rsidP="00F56455">
      <w:pPr>
        <w:pStyle w:val="20"/>
        <w:shd w:val="clear" w:color="auto" w:fill="auto"/>
        <w:spacing w:before="0" w:after="112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При составлении программы учитывались традиции и возможности Спортивной школы, уровень подготовки тренерского коллектива, пожелания и интересы детей и родителей (законных представителей), опыт прошлых лет по организации летнего отдыха детей. Содержание, формы и методы работы лагеря определяются тренерским коллективом, приоритетным является воспитательная и оздоровительная деятельность, в содержание которых включается организация полноценного питания, медицинское обслуживание, проведение мероприятий способствующих актуализации ценностей здорового образа жизни, умения целесообразно и эффективно использовать свободное время.</w:t>
      </w:r>
    </w:p>
    <w:p w:rsidR="00F56455" w:rsidRPr="00D7421A" w:rsidRDefault="00F56455" w:rsidP="00F56455">
      <w:pPr>
        <w:pStyle w:val="20"/>
        <w:shd w:val="clear" w:color="auto" w:fill="auto"/>
        <w:tabs>
          <w:tab w:val="left" w:pos="1589"/>
        </w:tabs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b/>
          <w:sz w:val="24"/>
          <w:szCs w:val="24"/>
        </w:rPr>
        <w:t>Цель:</w:t>
      </w:r>
      <w:r w:rsidRPr="00D7421A">
        <w:rPr>
          <w:sz w:val="24"/>
          <w:szCs w:val="24"/>
        </w:rPr>
        <w:tab/>
        <w:t>создать благоприятные условия для укрепления здоровья и организации досуга учащихся во время летних каникул.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600"/>
        <w:rPr>
          <w:b/>
          <w:sz w:val="24"/>
          <w:szCs w:val="24"/>
        </w:rPr>
      </w:pPr>
      <w:r w:rsidRPr="00D7421A">
        <w:rPr>
          <w:b/>
          <w:sz w:val="24"/>
          <w:szCs w:val="24"/>
        </w:rPr>
        <w:t>Задачи:</w:t>
      </w:r>
    </w:p>
    <w:p w:rsidR="00F56455" w:rsidRPr="00D7421A" w:rsidRDefault="00F56455" w:rsidP="00F56455">
      <w:pPr>
        <w:pStyle w:val="20"/>
        <w:numPr>
          <w:ilvl w:val="0"/>
          <w:numId w:val="3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D7421A">
        <w:rPr>
          <w:bCs/>
          <w:sz w:val="24"/>
          <w:szCs w:val="24"/>
        </w:rPr>
        <w:t>Создание условий для организованного отдыха детей.</w:t>
      </w:r>
    </w:p>
    <w:p w:rsidR="00F56455" w:rsidRPr="00D7421A" w:rsidRDefault="00F56455" w:rsidP="00F56455">
      <w:pPr>
        <w:pStyle w:val="20"/>
        <w:numPr>
          <w:ilvl w:val="0"/>
          <w:numId w:val="3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D7421A">
        <w:rPr>
          <w:sz w:val="24"/>
          <w:szCs w:val="24"/>
        </w:rPr>
        <w:t>Удовлетворение потребностей детей в физическом, интеллектуальном и нравственном совершенствовании.</w:t>
      </w:r>
    </w:p>
    <w:p w:rsidR="00F56455" w:rsidRPr="00D7421A" w:rsidRDefault="00F56455" w:rsidP="00F56455">
      <w:pPr>
        <w:pStyle w:val="20"/>
        <w:numPr>
          <w:ilvl w:val="0"/>
          <w:numId w:val="3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D7421A">
        <w:rPr>
          <w:sz w:val="24"/>
          <w:szCs w:val="24"/>
        </w:rPr>
        <w:t>Формирование культурного поведения, санитарно-гигиенической культуры.</w:t>
      </w:r>
    </w:p>
    <w:p w:rsidR="00F56455" w:rsidRPr="00D7421A" w:rsidRDefault="00F56455" w:rsidP="00F56455">
      <w:pPr>
        <w:pStyle w:val="22"/>
        <w:shd w:val="clear" w:color="auto" w:fill="auto"/>
        <w:spacing w:before="0" w:line="276" w:lineRule="auto"/>
        <w:ind w:left="400"/>
        <w:rPr>
          <w:b w:val="0"/>
          <w:sz w:val="24"/>
          <w:szCs w:val="24"/>
        </w:rPr>
      </w:pPr>
      <w:r w:rsidRPr="00D7421A">
        <w:rPr>
          <w:rStyle w:val="23"/>
        </w:rPr>
        <w:t>Срок реализации:</w:t>
      </w:r>
    </w:p>
    <w:p w:rsidR="00F56455" w:rsidRPr="00D7421A" w:rsidRDefault="00F56455" w:rsidP="00F56455">
      <w:pPr>
        <w:pStyle w:val="20"/>
        <w:shd w:val="clear" w:color="auto" w:fill="auto"/>
        <w:spacing w:before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 xml:space="preserve">По продолжительности программа является краткосрочной, т.е. реализуется в течение летних каникул. Срок реализации с </w:t>
      </w:r>
      <w:r>
        <w:rPr>
          <w:sz w:val="24"/>
          <w:szCs w:val="24"/>
        </w:rPr>
        <w:t>3 июня</w:t>
      </w:r>
      <w:r w:rsidRPr="00D7421A">
        <w:rPr>
          <w:sz w:val="24"/>
          <w:szCs w:val="24"/>
        </w:rPr>
        <w:t xml:space="preserve"> по 2</w:t>
      </w:r>
      <w:r>
        <w:rPr>
          <w:sz w:val="24"/>
          <w:szCs w:val="24"/>
        </w:rPr>
        <w:t>7</w:t>
      </w:r>
      <w:r w:rsidRPr="00D7421A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4</w:t>
      </w:r>
      <w:r w:rsidRPr="00D7421A">
        <w:rPr>
          <w:sz w:val="24"/>
          <w:szCs w:val="24"/>
        </w:rPr>
        <w:t xml:space="preserve"> года (18 рабочих дней).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0"/>
        <w:rPr>
          <w:b/>
          <w:sz w:val="24"/>
          <w:szCs w:val="24"/>
        </w:rPr>
      </w:pPr>
      <w:r w:rsidRPr="00D7421A">
        <w:rPr>
          <w:b/>
          <w:sz w:val="24"/>
          <w:szCs w:val="24"/>
        </w:rPr>
        <w:t>Кадровые ресурсы необходимые для реализации программы:</w:t>
      </w:r>
    </w:p>
    <w:p w:rsidR="00F56455" w:rsidRDefault="00F56455" w:rsidP="00F56455">
      <w:pPr>
        <w:pStyle w:val="22"/>
        <w:spacing w:after="121" w:line="276" w:lineRule="auto"/>
        <w:ind w:left="400"/>
        <w:rPr>
          <w:b w:val="0"/>
          <w:bCs w:val="0"/>
          <w:sz w:val="24"/>
          <w:szCs w:val="24"/>
        </w:rPr>
      </w:pPr>
      <w:bookmarkStart w:id="0" w:name="bookmark2"/>
      <w:r>
        <w:rPr>
          <w:b w:val="0"/>
          <w:bCs w:val="0"/>
          <w:sz w:val="24"/>
          <w:szCs w:val="24"/>
        </w:rPr>
        <w:t xml:space="preserve">1.Безсолова Алена Сергеевна </w:t>
      </w:r>
      <w:r w:rsidRPr="00D7421A">
        <w:rPr>
          <w:b w:val="0"/>
          <w:bCs w:val="0"/>
          <w:sz w:val="24"/>
          <w:szCs w:val="24"/>
        </w:rPr>
        <w:t>– начальник лагеря (</w:t>
      </w:r>
      <w:r>
        <w:rPr>
          <w:b w:val="0"/>
          <w:bCs w:val="0"/>
          <w:sz w:val="24"/>
          <w:szCs w:val="24"/>
        </w:rPr>
        <w:t>Инструктор</w:t>
      </w:r>
      <w:r w:rsidRPr="00D7421A">
        <w:rPr>
          <w:b w:val="0"/>
          <w:bCs w:val="0"/>
          <w:sz w:val="24"/>
          <w:szCs w:val="24"/>
        </w:rPr>
        <w:t xml:space="preserve"> – </w:t>
      </w:r>
      <w:r>
        <w:rPr>
          <w:b w:val="0"/>
          <w:bCs w:val="0"/>
          <w:sz w:val="24"/>
          <w:szCs w:val="24"/>
        </w:rPr>
        <w:t>методист)</w:t>
      </w:r>
    </w:p>
    <w:p w:rsidR="00F56455" w:rsidRPr="00D7421A" w:rsidRDefault="00F56455" w:rsidP="00F56455">
      <w:pPr>
        <w:pStyle w:val="22"/>
        <w:spacing w:after="121" w:line="276" w:lineRule="auto"/>
        <w:ind w:left="4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2.Бугаева Юлия Васильевна </w:t>
      </w:r>
      <w:r w:rsidRPr="00D7421A">
        <w:rPr>
          <w:b w:val="0"/>
          <w:bCs w:val="0"/>
          <w:sz w:val="24"/>
          <w:szCs w:val="24"/>
        </w:rPr>
        <w:t>– воспитатель</w:t>
      </w:r>
      <w:r>
        <w:rPr>
          <w:b w:val="0"/>
          <w:bCs w:val="0"/>
          <w:sz w:val="24"/>
          <w:szCs w:val="24"/>
        </w:rPr>
        <w:t xml:space="preserve"> (тренер – преподаватель</w:t>
      </w:r>
      <w:r w:rsidRPr="00D7421A">
        <w:rPr>
          <w:b w:val="0"/>
          <w:bCs w:val="0"/>
          <w:sz w:val="24"/>
          <w:szCs w:val="24"/>
        </w:rPr>
        <w:t>)</w:t>
      </w:r>
    </w:p>
    <w:p w:rsidR="00F56455" w:rsidRDefault="00F56455" w:rsidP="00F56455">
      <w:pPr>
        <w:pStyle w:val="22"/>
        <w:spacing w:after="121" w:line="276" w:lineRule="auto"/>
        <w:ind w:left="4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3.Сютковская Татьяна Борисовна </w:t>
      </w:r>
      <w:r w:rsidRPr="00D7421A">
        <w:rPr>
          <w:b w:val="0"/>
          <w:bCs w:val="0"/>
          <w:sz w:val="24"/>
          <w:szCs w:val="24"/>
        </w:rPr>
        <w:t xml:space="preserve">– воспитатель </w:t>
      </w:r>
      <w:r>
        <w:rPr>
          <w:b w:val="0"/>
          <w:bCs w:val="0"/>
          <w:sz w:val="24"/>
          <w:szCs w:val="24"/>
        </w:rPr>
        <w:t>(тренер – преподаватель</w:t>
      </w:r>
      <w:r w:rsidRPr="00D7421A">
        <w:rPr>
          <w:b w:val="0"/>
          <w:bCs w:val="0"/>
          <w:sz w:val="24"/>
          <w:szCs w:val="24"/>
        </w:rPr>
        <w:t>)</w:t>
      </w:r>
    </w:p>
    <w:p w:rsidR="00F56455" w:rsidRDefault="00F56455" w:rsidP="00F56455">
      <w:pPr>
        <w:pStyle w:val="22"/>
        <w:spacing w:after="121" w:line="276" w:lineRule="auto"/>
        <w:ind w:left="4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4.Проничева Анна Вадимовна – воспитатель (тренер – преподаватель)</w:t>
      </w:r>
    </w:p>
    <w:p w:rsidR="00F56455" w:rsidRDefault="00F56455" w:rsidP="00F56455">
      <w:pPr>
        <w:pStyle w:val="22"/>
        <w:spacing w:after="121" w:line="276" w:lineRule="auto"/>
        <w:ind w:left="40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5.Яцук Маргарита Анатольевна – воспитатель (тренер – преподаватель)</w:t>
      </w:r>
    </w:p>
    <w:p w:rsidR="00F56455" w:rsidRDefault="00F56455" w:rsidP="00F56455">
      <w:pPr>
        <w:pStyle w:val="22"/>
        <w:shd w:val="clear" w:color="auto" w:fill="auto"/>
        <w:spacing w:before="0" w:after="121" w:line="276" w:lineRule="auto"/>
        <w:ind w:left="400"/>
        <w:rPr>
          <w:b w:val="0"/>
          <w:bCs w:val="0"/>
          <w:sz w:val="24"/>
          <w:szCs w:val="24"/>
        </w:rPr>
      </w:pPr>
    </w:p>
    <w:p w:rsidR="00F56455" w:rsidRDefault="00F56455" w:rsidP="00F56455">
      <w:pPr>
        <w:pStyle w:val="22"/>
        <w:shd w:val="clear" w:color="auto" w:fill="auto"/>
        <w:spacing w:before="0" w:after="121" w:line="276" w:lineRule="auto"/>
        <w:ind w:left="400"/>
        <w:rPr>
          <w:sz w:val="24"/>
          <w:szCs w:val="24"/>
        </w:rPr>
      </w:pPr>
    </w:p>
    <w:p w:rsidR="00F56455" w:rsidRPr="00D7421A" w:rsidRDefault="00F56455" w:rsidP="00F56455">
      <w:pPr>
        <w:pStyle w:val="22"/>
        <w:shd w:val="clear" w:color="auto" w:fill="auto"/>
        <w:spacing w:before="0" w:after="121" w:line="276" w:lineRule="auto"/>
        <w:ind w:left="400"/>
        <w:rPr>
          <w:sz w:val="24"/>
          <w:szCs w:val="24"/>
        </w:rPr>
      </w:pPr>
      <w:r w:rsidRPr="00D7421A">
        <w:rPr>
          <w:sz w:val="24"/>
          <w:szCs w:val="24"/>
        </w:rPr>
        <w:lastRenderedPageBreak/>
        <w:t>Регламентирующие нормативные документы</w:t>
      </w:r>
      <w:bookmarkEnd w:id="0"/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r w:rsidRPr="00D7421A">
        <w:rPr>
          <w:sz w:val="24"/>
          <w:szCs w:val="24"/>
        </w:rPr>
        <w:t>Конституция РФ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r w:rsidRPr="00D7421A">
        <w:rPr>
          <w:sz w:val="24"/>
          <w:szCs w:val="24"/>
        </w:rPr>
        <w:t>Закон «Об образовании»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r w:rsidRPr="00D7421A">
        <w:rPr>
          <w:sz w:val="24"/>
          <w:szCs w:val="24"/>
        </w:rPr>
        <w:t xml:space="preserve">«Положение о летнем лагере с дневным пребыванием детей при МБУ </w:t>
      </w:r>
      <w:r>
        <w:rPr>
          <w:sz w:val="24"/>
          <w:szCs w:val="24"/>
        </w:rPr>
        <w:t>ДО СШ №6</w:t>
      </w:r>
      <w:r w:rsidRPr="00D7421A">
        <w:rPr>
          <w:sz w:val="24"/>
          <w:szCs w:val="24"/>
        </w:rPr>
        <w:t>»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Pr="00D7421A">
        <w:rPr>
          <w:sz w:val="24"/>
          <w:szCs w:val="24"/>
        </w:rPr>
        <w:t>директора «Об о</w:t>
      </w:r>
      <w:r>
        <w:rPr>
          <w:sz w:val="24"/>
          <w:szCs w:val="24"/>
        </w:rPr>
        <w:t>ткрытии летнего</w:t>
      </w:r>
      <w:r w:rsidRPr="00D7421A">
        <w:rPr>
          <w:sz w:val="24"/>
          <w:szCs w:val="24"/>
        </w:rPr>
        <w:t xml:space="preserve"> лагеря дневного пребывания детей»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r w:rsidRPr="00D7421A">
        <w:rPr>
          <w:color w:val="000000"/>
          <w:sz w:val="24"/>
          <w:szCs w:val="24"/>
          <w:lang w:eastAsia="ru-RU" w:bidi="ru-RU"/>
        </w:rPr>
        <w:t>Постановление Администрации муниципального образования "Город Архангельск" от 10 февраля 2021г. № 273 «Об организации отдыха детей в городском округе "Город Архангельск" в каникулярное время в 2021 году»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r w:rsidRPr="00D7421A">
        <w:rPr>
          <w:color w:val="000000"/>
          <w:sz w:val="24"/>
          <w:szCs w:val="24"/>
          <w:lang w:eastAsia="ru-RU" w:bidi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proofErr w:type="spellStart"/>
      <w:r w:rsidRPr="00D7421A">
        <w:rPr>
          <w:sz w:val="24"/>
          <w:szCs w:val="24"/>
        </w:rPr>
        <w:t>СанПиН</w:t>
      </w:r>
      <w:proofErr w:type="spellEnd"/>
      <w:r w:rsidRPr="00D7421A">
        <w:rPr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hyperlink r:id="rId5" w:anchor="6560IO" w:history="1">
        <w:proofErr w:type="spellStart"/>
        <w:r w:rsidRPr="00D7421A">
          <w:rPr>
            <w:sz w:val="24"/>
            <w:szCs w:val="24"/>
          </w:rPr>
          <w:t>СанПиН</w:t>
        </w:r>
        <w:proofErr w:type="spellEnd"/>
        <w:r w:rsidRPr="00D7421A">
          <w:rPr>
            <w:sz w:val="24"/>
            <w:szCs w:val="24"/>
          </w:rPr>
          <w:t xml:space="preserve"> 1.2.3685-21 «Гигиенические нормативы и требования к обеспечению безопасности и (или) безвредности для человека факторов среды обитания</w:t>
        </w:r>
      </w:hyperlink>
      <w:r w:rsidRPr="00D7421A">
        <w:rPr>
          <w:sz w:val="24"/>
          <w:szCs w:val="24"/>
        </w:rPr>
        <w:t>»</w:t>
      </w:r>
    </w:p>
    <w:p w:rsidR="00F56455" w:rsidRPr="00D7421A" w:rsidRDefault="00F56455" w:rsidP="00F56455">
      <w:pPr>
        <w:pStyle w:val="20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  <w:r w:rsidRPr="00D7421A">
        <w:rPr>
          <w:sz w:val="24"/>
          <w:szCs w:val="24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7421A">
        <w:rPr>
          <w:sz w:val="24"/>
          <w:szCs w:val="24"/>
        </w:rPr>
        <w:t>коронавирусной</w:t>
      </w:r>
      <w:proofErr w:type="spellEnd"/>
      <w:r w:rsidRPr="00D7421A">
        <w:rPr>
          <w:sz w:val="24"/>
          <w:szCs w:val="24"/>
        </w:rPr>
        <w:t xml:space="preserve"> инфекции (COVID-19)»</w:t>
      </w:r>
    </w:p>
    <w:p w:rsidR="00F56455" w:rsidRPr="00D7421A" w:rsidRDefault="00F56455" w:rsidP="00F56455">
      <w:pPr>
        <w:pStyle w:val="20"/>
        <w:shd w:val="clear" w:color="auto" w:fill="auto"/>
        <w:tabs>
          <w:tab w:val="left" w:pos="691"/>
        </w:tabs>
        <w:spacing w:before="0" w:after="0" w:line="276" w:lineRule="auto"/>
        <w:ind w:left="400" w:firstLine="0"/>
        <w:rPr>
          <w:sz w:val="24"/>
          <w:szCs w:val="24"/>
        </w:rPr>
      </w:pPr>
    </w:p>
    <w:p w:rsidR="00F56455" w:rsidRPr="00D7421A" w:rsidRDefault="00F56455" w:rsidP="00F56455">
      <w:pPr>
        <w:pStyle w:val="22"/>
        <w:shd w:val="clear" w:color="auto" w:fill="auto"/>
        <w:tabs>
          <w:tab w:val="left" w:pos="567"/>
          <w:tab w:val="left" w:pos="1134"/>
        </w:tabs>
        <w:spacing w:before="0" w:line="276" w:lineRule="auto"/>
        <w:ind w:right="300"/>
        <w:rPr>
          <w:sz w:val="24"/>
          <w:szCs w:val="24"/>
        </w:rPr>
      </w:pPr>
      <w:bookmarkStart w:id="1" w:name="bookmark3"/>
      <w:r w:rsidRPr="00D7421A">
        <w:rPr>
          <w:sz w:val="24"/>
          <w:szCs w:val="24"/>
        </w:rPr>
        <w:t>Принципы, используемые при планировании и проведении лагерной смены</w:t>
      </w:r>
      <w:bookmarkEnd w:id="1"/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right="300" w:firstLine="0"/>
        <w:rPr>
          <w:sz w:val="24"/>
          <w:szCs w:val="24"/>
        </w:rPr>
      </w:pPr>
      <w:r w:rsidRPr="00D7421A">
        <w:rPr>
          <w:sz w:val="24"/>
          <w:szCs w:val="24"/>
        </w:rPr>
        <w:t>Программа работы лагеря с дневным пребыванием детей опирается на следующие принципы:</w:t>
      </w:r>
    </w:p>
    <w:p w:rsidR="00F56455" w:rsidRPr="00D7421A" w:rsidRDefault="00F56455" w:rsidP="00F56455">
      <w:pPr>
        <w:pStyle w:val="22"/>
        <w:shd w:val="clear" w:color="auto" w:fill="auto"/>
        <w:spacing w:before="0" w:line="276" w:lineRule="auto"/>
        <w:ind w:firstLine="600"/>
        <w:rPr>
          <w:sz w:val="24"/>
          <w:szCs w:val="24"/>
        </w:rPr>
      </w:pPr>
      <w:bookmarkStart w:id="2" w:name="bookmark4"/>
    </w:p>
    <w:p w:rsidR="00F56455" w:rsidRPr="00D7421A" w:rsidRDefault="00F56455" w:rsidP="00F56455">
      <w:pPr>
        <w:pStyle w:val="22"/>
        <w:shd w:val="clear" w:color="auto" w:fill="auto"/>
        <w:spacing w:before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 xml:space="preserve">Принцип </w:t>
      </w:r>
      <w:proofErr w:type="spellStart"/>
      <w:r w:rsidRPr="00D7421A">
        <w:rPr>
          <w:sz w:val="24"/>
          <w:szCs w:val="24"/>
        </w:rPr>
        <w:t>гуманизации</w:t>
      </w:r>
      <w:proofErr w:type="spellEnd"/>
      <w:r w:rsidRPr="00D7421A">
        <w:rPr>
          <w:sz w:val="24"/>
          <w:szCs w:val="24"/>
        </w:rPr>
        <w:t xml:space="preserve"> отношений</w:t>
      </w:r>
      <w:bookmarkEnd w:id="2"/>
    </w:p>
    <w:p w:rsidR="00F56455" w:rsidRPr="00D7421A" w:rsidRDefault="00F56455" w:rsidP="00F56455">
      <w:pPr>
        <w:pStyle w:val="20"/>
        <w:shd w:val="clear" w:color="auto" w:fill="auto"/>
        <w:spacing w:before="0" w:after="244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педагогам лагеря необходимо психологическое переосмысление всех основных компонентов педагогического процесса.</w:t>
      </w:r>
    </w:p>
    <w:p w:rsidR="00F56455" w:rsidRPr="00D7421A" w:rsidRDefault="00F56455" w:rsidP="00F56455">
      <w:pPr>
        <w:pStyle w:val="22"/>
        <w:shd w:val="clear" w:color="auto" w:fill="auto"/>
        <w:spacing w:before="0" w:line="276" w:lineRule="auto"/>
        <w:ind w:firstLine="600"/>
        <w:rPr>
          <w:sz w:val="24"/>
          <w:szCs w:val="24"/>
        </w:rPr>
      </w:pPr>
      <w:bookmarkStart w:id="3" w:name="bookmark5"/>
      <w:r w:rsidRPr="00D7421A">
        <w:rPr>
          <w:sz w:val="24"/>
          <w:szCs w:val="24"/>
        </w:rPr>
        <w:t>Принцип дифференциации воспитания</w:t>
      </w:r>
      <w:bookmarkEnd w:id="3"/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D7421A">
        <w:rPr>
          <w:sz w:val="24"/>
          <w:szCs w:val="24"/>
        </w:rPr>
        <w:t>Диффе</w:t>
      </w:r>
      <w:r>
        <w:rPr>
          <w:sz w:val="24"/>
          <w:szCs w:val="24"/>
        </w:rPr>
        <w:t>ренциация в рамках летнего</w:t>
      </w:r>
      <w:r w:rsidRPr="00D7421A">
        <w:rPr>
          <w:sz w:val="24"/>
          <w:szCs w:val="24"/>
        </w:rPr>
        <w:t xml:space="preserve"> лагеря предполагает: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855"/>
        </w:tabs>
        <w:spacing w:before="0" w:after="0" w:line="276" w:lineRule="auto"/>
        <w:ind w:left="180" w:firstLine="420"/>
        <w:rPr>
          <w:sz w:val="24"/>
          <w:szCs w:val="24"/>
        </w:rPr>
      </w:pPr>
      <w:r w:rsidRPr="00D7421A">
        <w:rPr>
          <w:sz w:val="24"/>
          <w:szCs w:val="24"/>
        </w:rPr>
        <w:t>создание возможности переключения с одного вида деятельности на другой в рамках смены (дня);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взаимосвязь всех мероприятий в рамках тематики дня;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24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активное участие детей во всех видах деятельности.</w:t>
      </w:r>
    </w:p>
    <w:p w:rsidR="00F56455" w:rsidRPr="00D7421A" w:rsidRDefault="00F56455" w:rsidP="00F56455">
      <w:pPr>
        <w:pStyle w:val="22"/>
        <w:shd w:val="clear" w:color="auto" w:fill="auto"/>
        <w:spacing w:before="0" w:line="276" w:lineRule="auto"/>
        <w:ind w:firstLine="600"/>
        <w:rPr>
          <w:sz w:val="24"/>
          <w:szCs w:val="24"/>
        </w:rPr>
      </w:pPr>
      <w:bookmarkStart w:id="4" w:name="bookmark6"/>
      <w:r w:rsidRPr="00D7421A">
        <w:rPr>
          <w:sz w:val="24"/>
          <w:szCs w:val="24"/>
        </w:rPr>
        <w:t>Принцип уважения и доверия</w:t>
      </w:r>
      <w:bookmarkEnd w:id="4"/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D7421A">
        <w:rPr>
          <w:sz w:val="24"/>
          <w:szCs w:val="24"/>
        </w:rPr>
        <w:t>Этот принцип может быть реализован при следующих условиях: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0" w:line="276" w:lineRule="auto"/>
        <w:ind w:left="940" w:right="1840"/>
        <w:rPr>
          <w:sz w:val="24"/>
          <w:szCs w:val="24"/>
        </w:rPr>
      </w:pPr>
      <w:r w:rsidRPr="00D7421A">
        <w:rPr>
          <w:sz w:val="24"/>
          <w:szCs w:val="24"/>
        </w:rPr>
        <w:t>добровольного включения учащегося в ту или иную деятельность; доверие в выборе средств достижения поставленной цели;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after="236" w:line="276" w:lineRule="auto"/>
        <w:ind w:firstLine="740"/>
        <w:rPr>
          <w:sz w:val="24"/>
          <w:szCs w:val="24"/>
        </w:rPr>
      </w:pPr>
      <w:r w:rsidRPr="00D7421A">
        <w:rPr>
          <w:sz w:val="24"/>
          <w:szCs w:val="24"/>
        </w:rPr>
        <w:t>с учётом интересов учащихся, их индивидуальных вкусов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740"/>
        <w:rPr>
          <w:sz w:val="24"/>
          <w:szCs w:val="24"/>
        </w:rPr>
      </w:pPr>
      <w:r w:rsidRPr="00D7421A">
        <w:rPr>
          <w:sz w:val="24"/>
          <w:szCs w:val="24"/>
        </w:rPr>
        <w:t>Направления программы: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0" w:line="276" w:lineRule="auto"/>
        <w:ind w:firstLine="740"/>
        <w:rPr>
          <w:sz w:val="24"/>
          <w:szCs w:val="24"/>
        </w:rPr>
      </w:pPr>
      <w:r w:rsidRPr="00D7421A">
        <w:rPr>
          <w:sz w:val="24"/>
          <w:szCs w:val="24"/>
        </w:rPr>
        <w:t xml:space="preserve">физкультурно-оздоровительное направление (охрана и укрепление здоровья, совершенствование физического развития учащихся, улучшение физической и </w:t>
      </w:r>
      <w:r w:rsidRPr="00D7421A">
        <w:rPr>
          <w:sz w:val="24"/>
          <w:szCs w:val="24"/>
        </w:rPr>
        <w:lastRenderedPageBreak/>
        <w:t>умственной работоспособности, воспитание привычки к здоровому образу жизни);</w:t>
      </w:r>
    </w:p>
    <w:p w:rsidR="00F56455" w:rsidRPr="00D7421A" w:rsidRDefault="00F56455" w:rsidP="00F56455">
      <w:pPr>
        <w:pStyle w:val="22"/>
        <w:shd w:val="clear" w:color="auto" w:fill="auto"/>
        <w:spacing w:before="0" w:after="58" w:line="276" w:lineRule="auto"/>
        <w:ind w:left="440"/>
        <w:rPr>
          <w:sz w:val="24"/>
          <w:szCs w:val="24"/>
        </w:rPr>
      </w:pPr>
      <w:bookmarkStart w:id="5" w:name="bookmark7"/>
      <w:r w:rsidRPr="00D7421A">
        <w:rPr>
          <w:rStyle w:val="23"/>
        </w:rPr>
        <w:t xml:space="preserve">В </w:t>
      </w:r>
      <w:r w:rsidRPr="00D7421A">
        <w:rPr>
          <w:sz w:val="24"/>
          <w:szCs w:val="24"/>
        </w:rPr>
        <w:t xml:space="preserve">программу работы </w:t>
      </w:r>
      <w:r w:rsidRPr="00D7421A">
        <w:rPr>
          <w:rStyle w:val="23"/>
        </w:rPr>
        <w:t xml:space="preserve">с </w:t>
      </w:r>
      <w:r w:rsidRPr="00D7421A">
        <w:rPr>
          <w:sz w:val="24"/>
          <w:szCs w:val="24"/>
        </w:rPr>
        <w:t>учащимися вход</w:t>
      </w:r>
      <w:r>
        <w:rPr>
          <w:sz w:val="24"/>
          <w:szCs w:val="24"/>
        </w:rPr>
        <w:t>ит следующее направление</w:t>
      </w:r>
      <w:r w:rsidRPr="00D7421A">
        <w:rPr>
          <w:sz w:val="24"/>
          <w:szCs w:val="24"/>
        </w:rPr>
        <w:t>:</w:t>
      </w:r>
      <w:bookmarkEnd w:id="5"/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258"/>
        </w:tabs>
        <w:spacing w:before="0" w:after="0" w:line="276" w:lineRule="auto"/>
        <w:ind w:firstLine="0"/>
        <w:rPr>
          <w:sz w:val="24"/>
          <w:szCs w:val="24"/>
        </w:rPr>
      </w:pPr>
      <w:r w:rsidRPr="00D7421A">
        <w:rPr>
          <w:sz w:val="24"/>
          <w:szCs w:val="24"/>
        </w:rPr>
        <w:t>физкультурно-спортивное;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600"/>
        <w:rPr>
          <w:b/>
          <w:sz w:val="24"/>
          <w:szCs w:val="24"/>
        </w:rPr>
      </w:pPr>
      <w:r w:rsidRPr="00D7421A">
        <w:rPr>
          <w:b/>
          <w:sz w:val="24"/>
          <w:szCs w:val="24"/>
        </w:rPr>
        <w:t>Физкультурно-спортивное направление: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Приобщение учащихся к физической культуре и спорту. Принятие активного участия в тренировочных занятиях по флорболу. В лагере дневного пребывания для организации спортивно-оздоровительной деятельности имеется спортивный комплекс, в котором: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раздевалки;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спортивный зал;</w:t>
      </w:r>
    </w:p>
    <w:p w:rsidR="00F56455" w:rsidRPr="00D7421A" w:rsidRDefault="00F56455" w:rsidP="00F56455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спортивный инвентарь.</w:t>
      </w:r>
    </w:p>
    <w:p w:rsidR="00F56455" w:rsidRPr="00D7421A" w:rsidRDefault="00F56455" w:rsidP="00F56455">
      <w:pPr>
        <w:pStyle w:val="70"/>
        <w:shd w:val="clear" w:color="auto" w:fill="auto"/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Этапы реализации программы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Организационный период (1 день)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D7421A">
        <w:rPr>
          <w:sz w:val="24"/>
          <w:szCs w:val="24"/>
        </w:rPr>
        <w:t>Задача: ознакомление с режимом дня, требованиями к распорядку дня и дисциплине; инструктаж по безопасному поведению в лагере; выявление интересов; определение правил смены.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D7421A">
        <w:rPr>
          <w:sz w:val="24"/>
          <w:szCs w:val="24"/>
        </w:rPr>
        <w:t>Основной период (16 дней)</w:t>
      </w:r>
    </w:p>
    <w:p w:rsidR="00F56455" w:rsidRPr="00D7421A" w:rsidRDefault="00F56455" w:rsidP="00F56455">
      <w:pPr>
        <w:pStyle w:val="20"/>
        <w:shd w:val="clear" w:color="auto" w:fill="auto"/>
        <w:tabs>
          <w:tab w:val="left" w:pos="1942"/>
        </w:tabs>
        <w:spacing w:before="0" w:after="0" w:line="276" w:lineRule="auto"/>
        <w:ind w:firstLine="420"/>
        <w:rPr>
          <w:sz w:val="24"/>
          <w:szCs w:val="24"/>
        </w:rPr>
      </w:pPr>
      <w:r w:rsidRPr="00D7421A">
        <w:rPr>
          <w:sz w:val="24"/>
          <w:szCs w:val="24"/>
        </w:rPr>
        <w:t xml:space="preserve">Задача: создание условий для организации тренировочных занятий; развивающей деятельности и общения детей для реализации своих потребностей и возможностей, а также воспитание у участников программы качеств, необходимых в спортивной и повседневной жизни, таких, как </w:t>
      </w:r>
      <w:proofErr w:type="spellStart"/>
      <w:r w:rsidRPr="00D7421A">
        <w:rPr>
          <w:sz w:val="24"/>
          <w:szCs w:val="24"/>
        </w:rPr>
        <w:t>эмпатия</w:t>
      </w:r>
      <w:proofErr w:type="spellEnd"/>
      <w:r w:rsidRPr="00D7421A">
        <w:rPr>
          <w:sz w:val="24"/>
          <w:szCs w:val="24"/>
        </w:rPr>
        <w:t>, выносливость, ответственность, чувство одной команды и другие.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Весь период работы лагеря имеет один блок: спортивно-оздоровительный.</w:t>
      </w:r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420"/>
        <w:rPr>
          <w:sz w:val="24"/>
          <w:szCs w:val="24"/>
        </w:rPr>
      </w:pPr>
      <w:r w:rsidRPr="00D7421A">
        <w:rPr>
          <w:sz w:val="24"/>
          <w:szCs w:val="24"/>
        </w:rPr>
        <w:t>Заключительный период (1 день)</w:t>
      </w:r>
    </w:p>
    <w:p w:rsidR="00F56455" w:rsidRPr="00D7421A" w:rsidRDefault="00F56455" w:rsidP="00F56455">
      <w:pPr>
        <w:pStyle w:val="20"/>
        <w:shd w:val="clear" w:color="auto" w:fill="auto"/>
        <w:spacing w:before="0" w:after="267" w:line="276" w:lineRule="auto"/>
        <w:ind w:firstLine="420"/>
        <w:rPr>
          <w:sz w:val="24"/>
          <w:szCs w:val="24"/>
        </w:rPr>
      </w:pPr>
      <w:r w:rsidRPr="00D7421A">
        <w:rPr>
          <w:sz w:val="24"/>
          <w:szCs w:val="24"/>
        </w:rPr>
        <w:t>Заключительный период смены - это время подведения итогов, логическое завершение, закрытие смены.</w:t>
      </w:r>
    </w:p>
    <w:p w:rsidR="00F56455" w:rsidRPr="00D7421A" w:rsidRDefault="00F56455" w:rsidP="00F56455">
      <w:pPr>
        <w:pStyle w:val="22"/>
        <w:shd w:val="clear" w:color="auto" w:fill="auto"/>
        <w:spacing w:before="0" w:line="276" w:lineRule="auto"/>
        <w:ind w:firstLine="760"/>
        <w:rPr>
          <w:sz w:val="24"/>
          <w:szCs w:val="24"/>
        </w:rPr>
      </w:pPr>
      <w:bookmarkStart w:id="6" w:name="bookmark9"/>
      <w:r w:rsidRPr="00D7421A">
        <w:rPr>
          <w:sz w:val="24"/>
          <w:szCs w:val="24"/>
        </w:rPr>
        <w:t>Ожидаемые результаты</w:t>
      </w:r>
      <w:bookmarkEnd w:id="6"/>
    </w:p>
    <w:p w:rsidR="00F56455" w:rsidRPr="00D7421A" w:rsidRDefault="00F56455" w:rsidP="00F56455">
      <w:pPr>
        <w:pStyle w:val="20"/>
        <w:shd w:val="clear" w:color="auto" w:fill="auto"/>
        <w:spacing w:before="0" w:after="0" w:line="276" w:lineRule="auto"/>
        <w:ind w:firstLine="600"/>
        <w:rPr>
          <w:sz w:val="24"/>
          <w:szCs w:val="24"/>
        </w:rPr>
      </w:pPr>
      <w:r w:rsidRPr="00D7421A">
        <w:rPr>
          <w:sz w:val="24"/>
          <w:szCs w:val="24"/>
        </w:rPr>
        <w:t>В результате реализации программы:</w:t>
      </w:r>
    </w:p>
    <w:p w:rsidR="00F56455" w:rsidRPr="00D7421A" w:rsidRDefault="00F56455" w:rsidP="00F56455">
      <w:pPr>
        <w:pStyle w:val="20"/>
        <w:numPr>
          <w:ilvl w:val="0"/>
          <w:numId w:val="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D7421A">
        <w:rPr>
          <w:sz w:val="24"/>
          <w:szCs w:val="24"/>
        </w:rPr>
        <w:t>Происходит физическое, интеллектуальное, духовное развитие подрастающего поколения.</w:t>
      </w:r>
    </w:p>
    <w:p w:rsidR="00F56455" w:rsidRPr="00D7421A" w:rsidRDefault="00F56455" w:rsidP="00F56455">
      <w:pPr>
        <w:pStyle w:val="20"/>
        <w:numPr>
          <w:ilvl w:val="0"/>
          <w:numId w:val="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D7421A">
        <w:rPr>
          <w:sz w:val="24"/>
          <w:szCs w:val="24"/>
        </w:rPr>
        <w:t>Повышается уровень спортивной тренированности и спортивно-технического мастерства каждого юного спортсмена.</w:t>
      </w:r>
    </w:p>
    <w:p w:rsidR="00F56455" w:rsidRPr="00D7421A" w:rsidRDefault="00F56455" w:rsidP="00F56455">
      <w:pPr>
        <w:pStyle w:val="20"/>
        <w:numPr>
          <w:ilvl w:val="0"/>
          <w:numId w:val="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D7421A">
        <w:rPr>
          <w:sz w:val="24"/>
          <w:szCs w:val="24"/>
        </w:rPr>
        <w:t>Возрастет уровень сплоченности коллектива (команды).</w:t>
      </w:r>
    </w:p>
    <w:p w:rsidR="00F56455" w:rsidRPr="00034D6E" w:rsidRDefault="00F56455" w:rsidP="00F56455">
      <w:pPr>
        <w:pStyle w:val="20"/>
        <w:numPr>
          <w:ilvl w:val="0"/>
          <w:numId w:val="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D7421A">
        <w:rPr>
          <w:sz w:val="24"/>
          <w:szCs w:val="24"/>
        </w:rPr>
        <w:t>Расширение теоретических знаний разных видов спорта.</w:t>
      </w:r>
    </w:p>
    <w:p w:rsidR="00F56455" w:rsidRPr="00D7421A" w:rsidRDefault="00F56455" w:rsidP="00F56455">
      <w:pPr>
        <w:pStyle w:val="20"/>
        <w:spacing w:after="232" w:line="276" w:lineRule="auto"/>
        <w:rPr>
          <w:rStyle w:val="71"/>
          <w:bCs w:val="0"/>
        </w:rPr>
      </w:pPr>
      <w:r w:rsidRPr="00D7421A">
        <w:rPr>
          <w:rStyle w:val="71"/>
          <w:bCs w:val="0"/>
        </w:rPr>
        <w:t xml:space="preserve">Режим дня оздоровительного лагеря </w:t>
      </w:r>
    </w:p>
    <w:p w:rsidR="00F56455" w:rsidRPr="00D7421A" w:rsidRDefault="00F56455" w:rsidP="00F56455">
      <w:pPr>
        <w:pStyle w:val="a3"/>
        <w:spacing w:line="276" w:lineRule="auto"/>
        <w:jc w:val="both"/>
        <w:rPr>
          <w:rStyle w:val="71"/>
          <w:rFonts w:eastAsiaTheme="minorHAnsi"/>
          <w:b w:val="0"/>
          <w:bCs w:val="0"/>
        </w:rPr>
      </w:pPr>
      <w:r>
        <w:rPr>
          <w:rStyle w:val="71"/>
          <w:rFonts w:eastAsiaTheme="minorHAnsi"/>
          <w:b w:val="0"/>
          <w:bCs w:val="0"/>
        </w:rPr>
        <w:t>09.30</w:t>
      </w:r>
      <w:r w:rsidRPr="00D7421A">
        <w:rPr>
          <w:rStyle w:val="71"/>
          <w:rFonts w:eastAsiaTheme="minorHAnsi"/>
          <w:b w:val="0"/>
          <w:bCs w:val="0"/>
        </w:rPr>
        <w:t xml:space="preserve"> –</w:t>
      </w:r>
      <w:r>
        <w:rPr>
          <w:rStyle w:val="71"/>
          <w:rFonts w:eastAsiaTheme="minorHAnsi"/>
          <w:b w:val="0"/>
          <w:bCs w:val="0"/>
        </w:rPr>
        <w:t xml:space="preserve"> 09.40</w:t>
      </w:r>
      <w:r w:rsidRPr="00D7421A">
        <w:rPr>
          <w:rStyle w:val="71"/>
          <w:rFonts w:eastAsiaTheme="minorHAnsi"/>
          <w:b w:val="0"/>
          <w:bCs w:val="0"/>
        </w:rPr>
        <w:t xml:space="preserve"> – общий сбор детей, организационные вопросы</w:t>
      </w:r>
    </w:p>
    <w:p w:rsidR="00F56455" w:rsidRDefault="00F56455" w:rsidP="00F56455">
      <w:pPr>
        <w:pStyle w:val="a3"/>
        <w:spacing w:line="276" w:lineRule="auto"/>
        <w:jc w:val="both"/>
        <w:rPr>
          <w:rStyle w:val="71"/>
          <w:rFonts w:eastAsiaTheme="minorHAnsi"/>
          <w:b w:val="0"/>
          <w:bCs w:val="0"/>
        </w:rPr>
      </w:pPr>
      <w:r>
        <w:rPr>
          <w:rStyle w:val="71"/>
          <w:rFonts w:eastAsiaTheme="minorHAnsi"/>
          <w:b w:val="0"/>
          <w:bCs w:val="0"/>
        </w:rPr>
        <w:t>09.40</w:t>
      </w:r>
      <w:r w:rsidRPr="00D7421A">
        <w:rPr>
          <w:rStyle w:val="71"/>
          <w:rFonts w:eastAsiaTheme="minorHAnsi"/>
          <w:b w:val="0"/>
          <w:bCs w:val="0"/>
        </w:rPr>
        <w:t xml:space="preserve"> –</w:t>
      </w:r>
      <w:r>
        <w:rPr>
          <w:rStyle w:val="71"/>
          <w:rFonts w:eastAsiaTheme="minorHAnsi"/>
          <w:b w:val="0"/>
          <w:bCs w:val="0"/>
        </w:rPr>
        <w:t xml:space="preserve"> 10.00</w:t>
      </w:r>
      <w:r w:rsidRPr="00D7421A">
        <w:rPr>
          <w:rStyle w:val="71"/>
          <w:rFonts w:eastAsiaTheme="minorHAnsi"/>
          <w:b w:val="0"/>
          <w:bCs w:val="0"/>
        </w:rPr>
        <w:t xml:space="preserve"> – зарядка</w:t>
      </w:r>
    </w:p>
    <w:p w:rsidR="00F56455" w:rsidRPr="00D7421A" w:rsidRDefault="00F56455" w:rsidP="00F56455">
      <w:pPr>
        <w:pStyle w:val="a3"/>
        <w:spacing w:line="276" w:lineRule="auto"/>
        <w:jc w:val="both"/>
        <w:rPr>
          <w:rStyle w:val="71"/>
          <w:rFonts w:eastAsiaTheme="minorHAnsi"/>
          <w:b w:val="0"/>
          <w:bCs w:val="0"/>
        </w:rPr>
      </w:pPr>
      <w:r>
        <w:rPr>
          <w:rStyle w:val="71"/>
          <w:rFonts w:eastAsiaTheme="minorHAnsi"/>
          <w:b w:val="0"/>
          <w:bCs w:val="0"/>
        </w:rPr>
        <w:t>10.00 – 12.00</w:t>
      </w:r>
      <w:r w:rsidRPr="00D7421A">
        <w:rPr>
          <w:rStyle w:val="71"/>
          <w:rFonts w:eastAsiaTheme="minorHAnsi"/>
          <w:b w:val="0"/>
          <w:bCs w:val="0"/>
        </w:rPr>
        <w:t xml:space="preserve"> –</w:t>
      </w:r>
      <w:r>
        <w:rPr>
          <w:rStyle w:val="71"/>
          <w:rFonts w:eastAsiaTheme="minorHAnsi"/>
          <w:b w:val="0"/>
          <w:bCs w:val="0"/>
        </w:rPr>
        <w:t xml:space="preserve"> учебно-тренировочные занятия</w:t>
      </w:r>
    </w:p>
    <w:p w:rsidR="00F56455" w:rsidRPr="00D7421A" w:rsidRDefault="00F56455" w:rsidP="00F56455">
      <w:pPr>
        <w:pStyle w:val="a3"/>
        <w:spacing w:line="276" w:lineRule="auto"/>
        <w:jc w:val="both"/>
        <w:rPr>
          <w:rStyle w:val="71"/>
          <w:rFonts w:eastAsiaTheme="minorHAnsi"/>
          <w:b w:val="0"/>
          <w:bCs w:val="0"/>
        </w:rPr>
      </w:pPr>
      <w:r>
        <w:rPr>
          <w:rStyle w:val="71"/>
          <w:rFonts w:eastAsiaTheme="minorHAnsi"/>
          <w:b w:val="0"/>
          <w:bCs w:val="0"/>
        </w:rPr>
        <w:t>12.00 – 12.30</w:t>
      </w:r>
      <w:r w:rsidRPr="00D7421A">
        <w:rPr>
          <w:rStyle w:val="71"/>
          <w:rFonts w:eastAsiaTheme="minorHAnsi"/>
          <w:b w:val="0"/>
          <w:bCs w:val="0"/>
        </w:rPr>
        <w:t xml:space="preserve"> – обед</w:t>
      </w:r>
    </w:p>
    <w:p w:rsidR="00F56455" w:rsidRPr="00D7421A" w:rsidRDefault="00F56455" w:rsidP="00F56455">
      <w:pPr>
        <w:pStyle w:val="a3"/>
        <w:spacing w:line="276" w:lineRule="auto"/>
        <w:jc w:val="both"/>
        <w:rPr>
          <w:rStyle w:val="71"/>
          <w:rFonts w:eastAsiaTheme="minorHAnsi"/>
          <w:b w:val="0"/>
          <w:bCs w:val="0"/>
        </w:rPr>
      </w:pPr>
      <w:r>
        <w:rPr>
          <w:rStyle w:val="71"/>
          <w:rFonts w:eastAsiaTheme="minorHAnsi"/>
          <w:b w:val="0"/>
          <w:bCs w:val="0"/>
        </w:rPr>
        <w:t>12.30 – 13.20</w:t>
      </w:r>
      <w:r w:rsidRPr="00D7421A">
        <w:rPr>
          <w:rStyle w:val="71"/>
          <w:rFonts w:eastAsiaTheme="minorHAnsi"/>
          <w:b w:val="0"/>
          <w:bCs w:val="0"/>
        </w:rPr>
        <w:t xml:space="preserve"> – подвижные игры</w:t>
      </w:r>
    </w:p>
    <w:p w:rsidR="00F56455" w:rsidRPr="00D7421A" w:rsidRDefault="00F56455" w:rsidP="00F56455">
      <w:pPr>
        <w:pStyle w:val="20"/>
        <w:shd w:val="clear" w:color="auto" w:fill="auto"/>
        <w:spacing w:before="0" w:after="232" w:line="276" w:lineRule="auto"/>
        <w:ind w:firstLine="0"/>
        <w:rPr>
          <w:rStyle w:val="71"/>
          <w:b w:val="0"/>
          <w:bCs w:val="0"/>
        </w:rPr>
      </w:pPr>
      <w:r>
        <w:rPr>
          <w:rStyle w:val="71"/>
          <w:b w:val="0"/>
          <w:bCs w:val="0"/>
        </w:rPr>
        <w:t>13.20 – 13.30</w:t>
      </w:r>
      <w:r w:rsidRPr="00D7421A">
        <w:rPr>
          <w:rStyle w:val="71"/>
          <w:b w:val="0"/>
          <w:bCs w:val="0"/>
        </w:rPr>
        <w:t xml:space="preserve"> – подведение итогов</w:t>
      </w:r>
    </w:p>
    <w:p w:rsidR="00F56455" w:rsidRDefault="00F56455" w:rsidP="00F56455">
      <w:pPr>
        <w:pStyle w:val="20"/>
        <w:shd w:val="clear" w:color="auto" w:fill="auto"/>
        <w:spacing w:before="0" w:after="232" w:line="276" w:lineRule="auto"/>
        <w:ind w:firstLine="0"/>
        <w:rPr>
          <w:rStyle w:val="24"/>
        </w:rPr>
      </w:pPr>
    </w:p>
    <w:p w:rsidR="00F56455" w:rsidRPr="00D7421A" w:rsidRDefault="00F56455" w:rsidP="00F56455">
      <w:pPr>
        <w:pStyle w:val="20"/>
        <w:shd w:val="clear" w:color="auto" w:fill="auto"/>
        <w:spacing w:before="0" w:after="232" w:line="276" w:lineRule="auto"/>
        <w:ind w:firstLine="0"/>
        <w:rPr>
          <w:rStyle w:val="24"/>
        </w:rPr>
      </w:pPr>
      <w:r w:rsidRPr="00D7421A">
        <w:rPr>
          <w:rStyle w:val="24"/>
        </w:rPr>
        <w:lastRenderedPageBreak/>
        <w:t xml:space="preserve">Культурно-познавательные мероприятия </w:t>
      </w:r>
    </w:p>
    <w:p w:rsidR="00F56455" w:rsidRPr="00D7421A" w:rsidRDefault="00F56455" w:rsidP="00F56455">
      <w:pPr>
        <w:pStyle w:val="20"/>
        <w:shd w:val="clear" w:color="auto" w:fill="auto"/>
        <w:spacing w:before="0" w:after="232" w:line="276" w:lineRule="auto"/>
        <w:ind w:firstLine="0"/>
        <w:rPr>
          <w:sz w:val="24"/>
          <w:szCs w:val="24"/>
        </w:rPr>
      </w:pPr>
      <w:r w:rsidRPr="00D7421A">
        <w:rPr>
          <w:sz w:val="24"/>
          <w:szCs w:val="24"/>
        </w:rPr>
        <w:t>1 июня</w:t>
      </w:r>
      <w:r>
        <w:rPr>
          <w:sz w:val="24"/>
          <w:szCs w:val="24"/>
        </w:rPr>
        <w:t>, перенесем на 3 июня</w:t>
      </w:r>
      <w:r w:rsidRPr="00D7421A">
        <w:rPr>
          <w:sz w:val="24"/>
          <w:szCs w:val="24"/>
        </w:rPr>
        <w:t xml:space="preserve"> - Международный день защиты детей, 5 июня - Всемирный день охраны окружающей среды, 12 июня - День России, 22 – день начала Великой Отечественной войны</w:t>
      </w:r>
    </w:p>
    <w:p w:rsidR="00F56455" w:rsidRPr="00D7421A" w:rsidRDefault="00F56455" w:rsidP="00F56455">
      <w:pPr>
        <w:pStyle w:val="20"/>
        <w:shd w:val="clear" w:color="auto" w:fill="auto"/>
        <w:spacing w:before="0" w:after="232" w:line="276" w:lineRule="auto"/>
        <w:ind w:firstLine="0"/>
        <w:rPr>
          <w:sz w:val="24"/>
          <w:szCs w:val="24"/>
        </w:rPr>
      </w:pPr>
      <w:r w:rsidRPr="00D7421A">
        <w:rPr>
          <w:sz w:val="24"/>
          <w:szCs w:val="24"/>
        </w:rPr>
        <w:t>Планирование работы лагеря призвано обеспечить системность, организованность и согласованность деятельности. План работы лагеря отвечает требованиям реалистичности, актуальности и преемственности.</w:t>
      </w:r>
    </w:p>
    <w:p w:rsidR="00F56455" w:rsidRPr="00D7421A" w:rsidRDefault="00F56455" w:rsidP="00F5645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21A">
        <w:rPr>
          <w:rFonts w:ascii="Times New Roman" w:hAnsi="Times New Roman" w:cs="Times New Roman"/>
          <w:b/>
          <w:sz w:val="24"/>
          <w:szCs w:val="24"/>
        </w:rPr>
        <w:t>Структурная модель ведения документации лагеря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Документы об открытии лагеря (включая приказ с приложением списка детей зачисленных в лагерь, акт приёмки).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Заявление от родителей (законных представителей) о зачислении в лагерь (с резолюцией директора учреждения о зачислении).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Список работников с результатами медицинского заключения, санитарные книжки.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График работы воспитателей лагеря.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Режим дня лагеря.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Правила внутреннего распорядка для учащихся.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Документация по технике безопасности.</w:t>
      </w:r>
    </w:p>
    <w:p w:rsidR="00F56455" w:rsidRPr="00D7421A" w:rsidRDefault="00F56455" w:rsidP="00F5645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1A">
        <w:rPr>
          <w:rFonts w:ascii="Times New Roman" w:hAnsi="Times New Roman" w:cs="Times New Roman"/>
          <w:sz w:val="24"/>
          <w:szCs w:val="24"/>
        </w:rPr>
        <w:t>Должностные инструкции работников лагеря.</w:t>
      </w:r>
    </w:p>
    <w:p w:rsidR="00F56455" w:rsidRDefault="00F56455" w:rsidP="00F56455">
      <w:pPr>
        <w:pStyle w:val="22"/>
        <w:shd w:val="clear" w:color="auto" w:fill="auto"/>
        <w:spacing w:before="0" w:line="274" w:lineRule="exact"/>
        <w:ind w:right="120"/>
        <w:jc w:val="center"/>
      </w:pPr>
      <w:bookmarkStart w:id="7" w:name="bookmark10"/>
    </w:p>
    <w:bookmarkEnd w:id="7"/>
    <w:p w:rsidR="00F56455" w:rsidRPr="007B0BCA" w:rsidRDefault="00F56455" w:rsidP="00F56455">
      <w:pPr>
        <w:pStyle w:val="22"/>
        <w:shd w:val="clear" w:color="auto" w:fill="auto"/>
        <w:spacing w:before="0" w:line="274" w:lineRule="exact"/>
        <w:ind w:right="120"/>
        <w:jc w:val="center"/>
        <w:rPr>
          <w:sz w:val="24"/>
          <w:szCs w:val="24"/>
        </w:rPr>
      </w:pPr>
      <w:r w:rsidRPr="007B0BCA">
        <w:rPr>
          <w:sz w:val="24"/>
          <w:szCs w:val="24"/>
        </w:rPr>
        <w:t>План работы</w:t>
      </w:r>
    </w:p>
    <w:p w:rsidR="00F56455" w:rsidRPr="007B0BCA" w:rsidRDefault="00F56455" w:rsidP="00F56455">
      <w:pPr>
        <w:pStyle w:val="70"/>
        <w:shd w:val="clear" w:color="auto" w:fill="auto"/>
        <w:spacing w:before="0" w:after="0" w:line="274" w:lineRule="exact"/>
        <w:ind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летнего </w:t>
      </w:r>
      <w:r w:rsidRPr="007B0BCA">
        <w:rPr>
          <w:sz w:val="24"/>
          <w:szCs w:val="24"/>
        </w:rPr>
        <w:t>лагеря дневного пребывания детей</w:t>
      </w:r>
    </w:p>
    <w:p w:rsidR="00F56455" w:rsidRPr="007B0BCA" w:rsidRDefault="00F56455" w:rsidP="00F56455">
      <w:pPr>
        <w:pStyle w:val="70"/>
        <w:shd w:val="clear" w:color="auto" w:fill="auto"/>
        <w:spacing w:before="0" w:after="0" w:line="274" w:lineRule="exact"/>
        <w:ind w:right="120"/>
        <w:jc w:val="center"/>
        <w:rPr>
          <w:sz w:val="24"/>
          <w:szCs w:val="24"/>
        </w:rPr>
      </w:pPr>
      <w:r w:rsidRPr="007B0BCA">
        <w:rPr>
          <w:sz w:val="24"/>
          <w:szCs w:val="24"/>
        </w:rPr>
        <w:t>МБУ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</w:t>
      </w:r>
      <w:proofErr w:type="gramEnd"/>
      <w:r w:rsidRPr="007B0BCA">
        <w:rPr>
          <w:sz w:val="24"/>
          <w:szCs w:val="24"/>
        </w:rPr>
        <w:t xml:space="preserve"> </w:t>
      </w:r>
      <w:r>
        <w:rPr>
          <w:sz w:val="24"/>
          <w:szCs w:val="24"/>
        </w:rPr>
        <w:t>Спортивная школа №6</w:t>
      </w:r>
    </w:p>
    <w:p w:rsidR="00F56455" w:rsidRPr="007B0BCA" w:rsidRDefault="00F56455" w:rsidP="00F56455">
      <w:pPr>
        <w:pStyle w:val="70"/>
        <w:shd w:val="clear" w:color="auto" w:fill="auto"/>
        <w:spacing w:before="0" w:after="0" w:line="274" w:lineRule="exact"/>
        <w:ind w:right="120"/>
        <w:jc w:val="center"/>
        <w:rPr>
          <w:sz w:val="24"/>
          <w:szCs w:val="24"/>
        </w:rPr>
      </w:pPr>
      <w:r w:rsidRPr="007B0BCA">
        <w:rPr>
          <w:sz w:val="24"/>
          <w:szCs w:val="24"/>
        </w:rPr>
        <w:t xml:space="preserve">с </w:t>
      </w:r>
      <w:r>
        <w:rPr>
          <w:sz w:val="24"/>
          <w:szCs w:val="24"/>
        </w:rPr>
        <w:t>3 июня</w:t>
      </w:r>
      <w:r w:rsidRPr="007B0BCA">
        <w:rPr>
          <w:sz w:val="24"/>
          <w:szCs w:val="24"/>
        </w:rPr>
        <w:t xml:space="preserve"> по 2</w:t>
      </w:r>
      <w:r>
        <w:rPr>
          <w:sz w:val="24"/>
          <w:szCs w:val="24"/>
        </w:rPr>
        <w:t>7</w:t>
      </w:r>
      <w:r w:rsidRPr="007B0BCA">
        <w:rPr>
          <w:sz w:val="24"/>
          <w:szCs w:val="24"/>
        </w:rPr>
        <w:t xml:space="preserve"> июня 20</w:t>
      </w:r>
      <w:r>
        <w:rPr>
          <w:sz w:val="24"/>
          <w:szCs w:val="24"/>
        </w:rPr>
        <w:t>24</w:t>
      </w:r>
      <w:r w:rsidRPr="007B0BCA">
        <w:rPr>
          <w:sz w:val="24"/>
          <w:szCs w:val="24"/>
        </w:rPr>
        <w:t xml:space="preserve">г. </w:t>
      </w:r>
    </w:p>
    <w:p w:rsidR="00F56455" w:rsidRPr="0018517C" w:rsidRDefault="00F56455" w:rsidP="00F56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6"/>
        <w:gridCol w:w="1872"/>
        <w:gridCol w:w="6857"/>
      </w:tblGrid>
      <w:tr w:rsidR="00F56455" w:rsidRPr="0018517C" w:rsidTr="00A2397E">
        <w:trPr>
          <w:trHeight w:val="655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1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517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851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2" w:type="dxa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857" w:type="dxa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F56455" w:rsidRPr="0018517C" w:rsidTr="00A2397E">
        <w:trPr>
          <w:trHeight w:val="1423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0A">
              <w:rPr>
                <w:rFonts w:ascii="Times New Roman" w:hAnsi="Times New Roman" w:cs="Times New Roman"/>
                <w:sz w:val="24"/>
                <w:szCs w:val="24"/>
              </w:rPr>
              <w:t>летнего лагеря дневного пребывания детей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учащимися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защиты детей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планом работы лагеря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557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705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</w:tr>
      <w:tr w:rsidR="00F56455" w:rsidRPr="0018517C" w:rsidTr="00A2397E">
        <w:trPr>
          <w:trHeight w:val="572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6857" w:type="dxa"/>
          </w:tcPr>
          <w:p w:rsidR="00F56455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занятия по плану 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667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572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День 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F56455" w:rsidRPr="0018517C" w:rsidTr="00A2397E">
        <w:trPr>
          <w:trHeight w:val="557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Эстафеты, спортивные мероприятия</w:t>
            </w:r>
            <w:r w:rsidRPr="00C55B32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55B32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</w:rPr>
              <w:t> </w:t>
            </w:r>
            <w:r w:rsidRPr="00C55B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посвященные Дню</w:t>
            </w:r>
            <w:r w:rsidRPr="00C55B32">
              <w:rPr>
                <w:rStyle w:val="apple-converted-space"/>
                <w:sz w:val="24"/>
                <w:szCs w:val="24"/>
              </w:rPr>
              <w:t> </w:t>
            </w:r>
            <w:r w:rsidRPr="00C55B3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России</w:t>
            </w:r>
            <w:r w:rsidRPr="00C55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56455" w:rsidRPr="0018517C" w:rsidTr="00A2397E">
        <w:trPr>
          <w:trHeight w:val="715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557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586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C3D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647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455" w:rsidRPr="0018517C" w:rsidTr="00A2397E">
        <w:trPr>
          <w:trHeight w:val="631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F30EBB" w:rsidRDefault="00F56455" w:rsidP="00A2397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572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557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915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Default="00F56455" w:rsidP="00A239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посвященное «Дню памяти и скорби».</w:t>
            </w:r>
          </w:p>
          <w:p w:rsidR="00F56455" w:rsidRPr="00C55B32" w:rsidRDefault="00F56455" w:rsidP="00A239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молчания.</w:t>
            </w:r>
          </w:p>
        </w:tc>
      </w:tr>
      <w:tr w:rsidR="00F56455" w:rsidRPr="0018517C" w:rsidTr="00A2397E">
        <w:trPr>
          <w:trHeight w:val="687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плану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</w:tr>
      <w:tr w:rsidR="00F56455" w:rsidRPr="0018517C" w:rsidTr="00A2397E">
        <w:trPr>
          <w:trHeight w:val="789"/>
        </w:trPr>
        <w:tc>
          <w:tcPr>
            <w:tcW w:w="692" w:type="dxa"/>
            <w:gridSpan w:val="2"/>
          </w:tcPr>
          <w:p w:rsidR="00F56455" w:rsidRPr="0018517C" w:rsidRDefault="00F56455" w:rsidP="00A2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72" w:type="dxa"/>
          </w:tcPr>
          <w:p w:rsidR="00F56455" w:rsidRPr="00C55B32" w:rsidRDefault="00F56455" w:rsidP="00A2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6857" w:type="dxa"/>
          </w:tcPr>
          <w:p w:rsidR="00F56455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  <w:r w:rsidRPr="00C5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</w:tc>
      </w:tr>
      <w:tr w:rsidR="00F56455" w:rsidTr="00A2397E">
        <w:tblPrEx>
          <w:tblLook w:val="0000"/>
        </w:tblPrEx>
        <w:trPr>
          <w:trHeight w:val="842"/>
        </w:trPr>
        <w:tc>
          <w:tcPr>
            <w:tcW w:w="686" w:type="dxa"/>
          </w:tcPr>
          <w:p w:rsidR="00F56455" w:rsidRPr="00E16248" w:rsidRDefault="00F56455" w:rsidP="00A2397E">
            <w:pPr>
              <w:pStyle w:val="70"/>
              <w:shd w:val="clear" w:color="auto" w:fill="auto"/>
              <w:spacing w:before="0" w:after="0" w:line="274" w:lineRule="exact"/>
              <w:ind w:right="120"/>
              <w:jc w:val="center"/>
              <w:rPr>
                <w:b w:val="0"/>
                <w:sz w:val="28"/>
                <w:szCs w:val="28"/>
              </w:rPr>
            </w:pPr>
            <w:r w:rsidRPr="00E16248">
              <w:rPr>
                <w:b w:val="0"/>
                <w:sz w:val="28"/>
                <w:szCs w:val="28"/>
              </w:rPr>
              <w:t>18.</w:t>
            </w:r>
          </w:p>
        </w:tc>
        <w:tc>
          <w:tcPr>
            <w:tcW w:w="1878" w:type="dxa"/>
            <w:gridSpan w:val="2"/>
          </w:tcPr>
          <w:p w:rsidR="00F56455" w:rsidRPr="008E5063" w:rsidRDefault="00F56455" w:rsidP="00A2397E">
            <w:pPr>
              <w:pStyle w:val="70"/>
              <w:shd w:val="clear" w:color="auto" w:fill="auto"/>
              <w:spacing w:before="0" w:after="0" w:line="274" w:lineRule="exact"/>
              <w:ind w:right="12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Pr="008E5063">
              <w:rPr>
                <w:b w:val="0"/>
                <w:sz w:val="24"/>
                <w:szCs w:val="24"/>
              </w:rPr>
              <w:t>.06.20</w:t>
            </w: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6857" w:type="dxa"/>
          </w:tcPr>
          <w:p w:rsidR="00F56455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занятия по плану </w:t>
            </w:r>
          </w:p>
          <w:p w:rsidR="00F56455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Pr="004E080A">
              <w:rPr>
                <w:rFonts w:ascii="Times New Roman" w:hAnsi="Times New Roman" w:cs="Times New Roman"/>
                <w:sz w:val="24"/>
                <w:szCs w:val="24"/>
              </w:rPr>
              <w:t>летнего лагеря дневного пребывания детей</w:t>
            </w:r>
          </w:p>
          <w:p w:rsidR="00F56455" w:rsidRPr="00C55B32" w:rsidRDefault="00F56455" w:rsidP="00A2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55" w:rsidRPr="008E5063" w:rsidRDefault="00F56455" w:rsidP="00A2397E">
            <w:pPr>
              <w:pStyle w:val="70"/>
              <w:shd w:val="clear" w:color="auto" w:fill="auto"/>
              <w:spacing w:before="0" w:after="0" w:line="274" w:lineRule="exact"/>
              <w:ind w:right="12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F56455" w:rsidRPr="00C55B32" w:rsidRDefault="00F56455" w:rsidP="00F56455">
      <w:pPr>
        <w:pStyle w:val="70"/>
        <w:shd w:val="clear" w:color="auto" w:fill="auto"/>
        <w:spacing w:before="0" w:after="0" w:line="274" w:lineRule="exact"/>
        <w:ind w:right="120"/>
        <w:jc w:val="center"/>
        <w:rPr>
          <w:sz w:val="24"/>
          <w:szCs w:val="24"/>
        </w:rPr>
      </w:pPr>
    </w:p>
    <w:p w:rsidR="00F56455" w:rsidRPr="00C55B32" w:rsidRDefault="00F56455" w:rsidP="00F56455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C55B32">
        <w:rPr>
          <w:sz w:val="24"/>
          <w:szCs w:val="24"/>
        </w:rPr>
        <w:t xml:space="preserve">Таким образом, основополагающими идеями в работе с детьми в лагере с дневным пребыванием детей является сохранение и укрепление здоровья, удовлетворение </w:t>
      </w:r>
      <w:proofErr w:type="gramStart"/>
      <w:r w:rsidRPr="00C55B32">
        <w:rPr>
          <w:sz w:val="24"/>
          <w:szCs w:val="24"/>
        </w:rPr>
        <w:t>познавательный</w:t>
      </w:r>
      <w:proofErr w:type="gramEnd"/>
      <w:r w:rsidRPr="00C55B32">
        <w:rPr>
          <w:sz w:val="24"/>
          <w:szCs w:val="24"/>
        </w:rPr>
        <w:t>, двигательных и творческих потребностей детей.</w:t>
      </w:r>
    </w:p>
    <w:p w:rsidR="00F56455" w:rsidRDefault="00F56455" w:rsidP="00F56455">
      <w:pPr>
        <w:pStyle w:val="20"/>
        <w:shd w:val="clear" w:color="auto" w:fill="auto"/>
        <w:spacing w:before="0" w:after="232" w:line="276" w:lineRule="auto"/>
        <w:ind w:firstLine="0"/>
        <w:jc w:val="left"/>
      </w:pPr>
    </w:p>
    <w:p w:rsidR="00F56455" w:rsidRDefault="00F56455" w:rsidP="00F56455">
      <w:pPr>
        <w:pStyle w:val="20"/>
        <w:shd w:val="clear" w:color="auto" w:fill="auto"/>
        <w:spacing w:before="0" w:after="232"/>
        <w:ind w:firstLine="0"/>
        <w:jc w:val="left"/>
      </w:pPr>
    </w:p>
    <w:p w:rsidR="00B37F4C" w:rsidRDefault="00B37F4C"/>
    <w:sectPr w:rsidR="00B37F4C" w:rsidSect="00B3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D14"/>
    <w:multiLevelType w:val="multilevel"/>
    <w:tmpl w:val="D3DAD3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E04DE"/>
    <w:multiLevelType w:val="hybridMultilevel"/>
    <w:tmpl w:val="6A6AF86C"/>
    <w:lvl w:ilvl="0" w:tplc="914446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81F0E86"/>
    <w:multiLevelType w:val="hybridMultilevel"/>
    <w:tmpl w:val="3B70BE2C"/>
    <w:lvl w:ilvl="0" w:tplc="B5949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E44F89"/>
    <w:multiLevelType w:val="hybridMultilevel"/>
    <w:tmpl w:val="23AE54B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6F456E3C"/>
    <w:multiLevelType w:val="multilevel"/>
    <w:tmpl w:val="9A66C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455"/>
    <w:rsid w:val="00B37F4C"/>
    <w:rsid w:val="00F5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564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645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F56455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F564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564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645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F5645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564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6455"/>
    <w:pPr>
      <w:widowControl w:val="0"/>
      <w:shd w:val="clear" w:color="auto" w:fill="FFFFFF"/>
      <w:spacing w:before="120" w:after="120" w:line="312" w:lineRule="exact"/>
      <w:ind w:hanging="20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F564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+ Не полужирный"/>
    <w:basedOn w:val="21"/>
    <w:rsid w:val="00F5645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2">
    <w:name w:val="Заголовок №2"/>
    <w:basedOn w:val="a"/>
    <w:link w:val="21"/>
    <w:rsid w:val="00F56455"/>
    <w:pPr>
      <w:widowControl w:val="0"/>
      <w:shd w:val="clear" w:color="auto" w:fill="FFFFFF"/>
      <w:spacing w:before="240" w:after="0" w:line="312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F5645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F5645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56455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Основной текст (2) + Полужирный"/>
    <w:basedOn w:val="2"/>
    <w:rsid w:val="00F5645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F56455"/>
    <w:pPr>
      <w:ind w:left="720"/>
      <w:contextualSpacing/>
    </w:pPr>
  </w:style>
  <w:style w:type="character" w:customStyle="1" w:styleId="apple-converted-space">
    <w:name w:val="apple-converted-space"/>
    <w:basedOn w:val="a0"/>
    <w:rsid w:val="00F56455"/>
  </w:style>
  <w:style w:type="table" w:styleId="a5">
    <w:name w:val="Table Grid"/>
    <w:basedOn w:val="a1"/>
    <w:uiPriority w:val="59"/>
    <w:rsid w:val="00F56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3500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1426</Words>
  <Characters>8134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2024-03-29T12:48:00Z</dcterms:created>
  <dcterms:modified xsi:type="dcterms:W3CDTF">2024-03-29T12:48:00Z</dcterms:modified>
</cp:coreProperties>
</file>